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3C" w:rsidRPr="00EE3548" w:rsidRDefault="00D5103C" w:rsidP="007D281F">
      <w:pPr>
        <w:jc w:val="center"/>
        <w:rPr>
          <w:sz w:val="36"/>
          <w:szCs w:val="36"/>
        </w:rPr>
      </w:pPr>
      <w:r w:rsidRPr="00EE3548">
        <w:rPr>
          <w:sz w:val="36"/>
          <w:szCs w:val="36"/>
        </w:rPr>
        <w:t>Годишен отчет за дейността на НЧ „Съединение-М</w:t>
      </w:r>
      <w:r>
        <w:rPr>
          <w:sz w:val="36"/>
          <w:szCs w:val="36"/>
        </w:rPr>
        <w:t>ихалци-1870“, с. Михалци за 2023</w:t>
      </w:r>
      <w:r w:rsidRPr="00EE3548">
        <w:rPr>
          <w:sz w:val="36"/>
          <w:szCs w:val="36"/>
        </w:rPr>
        <w:t xml:space="preserve"> година.</w:t>
      </w:r>
    </w:p>
    <w:p w:rsidR="00D5103C" w:rsidRDefault="00D5103C" w:rsidP="00D5103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E3548">
        <w:rPr>
          <w:sz w:val="36"/>
          <w:szCs w:val="36"/>
        </w:rPr>
        <w:t xml:space="preserve"> НЧ „Съединение-Михалци-1870“ е в писано в регистъра на юридическите лица с нестопанска цел във ВЕЛИКОТЪРНОВСКИ ОКРЪЖЕН СЪД под №1271/1997 г. Вписано е и в регистъра на народните читалища под №1030 и в търговския регистър на ЮЛНЦ с Изх. №20201008130136 от 08.10.2020 г.</w:t>
      </w:r>
    </w:p>
    <w:p w:rsidR="00F30725" w:rsidRPr="00EE3548" w:rsidRDefault="00F30725" w:rsidP="00D5103C">
      <w:pPr>
        <w:rPr>
          <w:sz w:val="36"/>
          <w:szCs w:val="36"/>
        </w:rPr>
      </w:pPr>
      <w:r>
        <w:rPr>
          <w:sz w:val="36"/>
          <w:szCs w:val="36"/>
        </w:rPr>
        <w:t>Положителни страни</w:t>
      </w:r>
      <w:r w:rsidR="00F843CA">
        <w:rPr>
          <w:sz w:val="36"/>
          <w:szCs w:val="36"/>
        </w:rPr>
        <w:t xml:space="preserve"> в работата на читалището:</w:t>
      </w:r>
    </w:p>
    <w:p w:rsidR="006665EE" w:rsidRDefault="00F30725" w:rsidP="00D5103C">
      <w:pPr>
        <w:rPr>
          <w:sz w:val="36"/>
          <w:szCs w:val="36"/>
        </w:rPr>
      </w:pPr>
      <w:r>
        <w:rPr>
          <w:sz w:val="36"/>
          <w:szCs w:val="36"/>
        </w:rPr>
        <w:t xml:space="preserve"> НЧ „Съеадинение-Михалци-1870“ е единственото читалище на територията на село Михалци и разполага с голяма сграда, която е дадена за безвъзмез</w:t>
      </w:r>
      <w:r w:rsidR="00800361">
        <w:rPr>
          <w:sz w:val="36"/>
          <w:szCs w:val="36"/>
        </w:rPr>
        <w:t>д</w:t>
      </w:r>
      <w:r>
        <w:rPr>
          <w:sz w:val="36"/>
          <w:szCs w:val="36"/>
        </w:rPr>
        <w:t xml:space="preserve">но </w:t>
      </w:r>
      <w:proofErr w:type="spellStart"/>
      <w:r>
        <w:rPr>
          <w:sz w:val="36"/>
          <w:szCs w:val="36"/>
        </w:rPr>
        <w:t>ползане</w:t>
      </w:r>
      <w:proofErr w:type="spellEnd"/>
      <w:r>
        <w:rPr>
          <w:sz w:val="36"/>
          <w:szCs w:val="36"/>
        </w:rPr>
        <w:t xml:space="preserve"> от </w:t>
      </w:r>
      <w:r w:rsidR="00D5103C" w:rsidRPr="00EE3548">
        <w:rPr>
          <w:sz w:val="36"/>
          <w:szCs w:val="36"/>
        </w:rPr>
        <w:t xml:space="preserve"> </w:t>
      </w:r>
      <w:r>
        <w:rPr>
          <w:sz w:val="36"/>
          <w:szCs w:val="36"/>
        </w:rPr>
        <w:t>Община Павликени и това допринася за провеждането на мероприятия от всякакво естество /изложби, работилници на всякаква тематика, чествания на празници и годишнини</w:t>
      </w:r>
      <w:r w:rsidR="00F843CA">
        <w:rPr>
          <w:sz w:val="36"/>
          <w:szCs w:val="36"/>
        </w:rPr>
        <w:t xml:space="preserve"> и </w:t>
      </w:r>
      <w:proofErr w:type="spellStart"/>
      <w:r w:rsidR="00F843CA">
        <w:rPr>
          <w:sz w:val="36"/>
          <w:szCs w:val="36"/>
        </w:rPr>
        <w:t>др</w:t>
      </w:r>
      <w:proofErr w:type="spellEnd"/>
      <w:r>
        <w:rPr>
          <w:sz w:val="36"/>
          <w:szCs w:val="36"/>
        </w:rPr>
        <w:t>/.</w:t>
      </w:r>
      <w:r w:rsidR="00F843CA">
        <w:rPr>
          <w:sz w:val="36"/>
          <w:szCs w:val="36"/>
        </w:rPr>
        <w:t xml:space="preserve"> </w:t>
      </w:r>
    </w:p>
    <w:p w:rsidR="00F843CA" w:rsidRDefault="0071778E" w:rsidP="00D5103C">
      <w:pPr>
        <w:rPr>
          <w:sz w:val="36"/>
          <w:szCs w:val="36"/>
        </w:rPr>
      </w:pPr>
      <w:r>
        <w:rPr>
          <w:sz w:val="36"/>
          <w:szCs w:val="36"/>
        </w:rPr>
        <w:t xml:space="preserve">Положително е </w:t>
      </w:r>
      <w:r w:rsidR="00722A25">
        <w:rPr>
          <w:sz w:val="36"/>
          <w:szCs w:val="36"/>
        </w:rPr>
        <w:t>и това</w:t>
      </w:r>
      <w:r>
        <w:rPr>
          <w:sz w:val="36"/>
          <w:szCs w:val="36"/>
        </w:rPr>
        <w:t>,</w:t>
      </w:r>
      <w:r w:rsidR="00722A25">
        <w:rPr>
          <w:sz w:val="36"/>
          <w:szCs w:val="36"/>
        </w:rPr>
        <w:t xml:space="preserve"> </w:t>
      </w:r>
      <w:r w:rsidR="00F843CA">
        <w:rPr>
          <w:sz w:val="36"/>
          <w:szCs w:val="36"/>
        </w:rPr>
        <w:t xml:space="preserve">че читалището може да си партнира с други институции /Кметство, </w:t>
      </w:r>
      <w:proofErr w:type="spellStart"/>
      <w:r w:rsidR="00F843CA">
        <w:rPr>
          <w:sz w:val="36"/>
          <w:szCs w:val="36"/>
        </w:rPr>
        <w:t>Пенсиотерски</w:t>
      </w:r>
      <w:proofErr w:type="spellEnd"/>
      <w:r w:rsidR="00F843CA">
        <w:rPr>
          <w:sz w:val="36"/>
          <w:szCs w:val="36"/>
        </w:rPr>
        <w:t xml:space="preserve"> клуб, общинска администрация,училища,читалища и други НПО при провеждане на своите инициативи и проекти.</w:t>
      </w:r>
    </w:p>
    <w:p w:rsidR="00F843CA" w:rsidRDefault="00F843CA" w:rsidP="00D5103C">
      <w:pPr>
        <w:rPr>
          <w:sz w:val="36"/>
          <w:szCs w:val="36"/>
        </w:rPr>
      </w:pPr>
      <w:r>
        <w:rPr>
          <w:sz w:val="36"/>
          <w:szCs w:val="36"/>
        </w:rPr>
        <w:t>Слаби страни:</w:t>
      </w:r>
    </w:p>
    <w:p w:rsidR="00F843CA" w:rsidRDefault="00F843CA" w:rsidP="00D5103C">
      <w:pPr>
        <w:rPr>
          <w:sz w:val="36"/>
          <w:szCs w:val="36"/>
        </w:rPr>
      </w:pPr>
      <w:r>
        <w:rPr>
          <w:sz w:val="36"/>
          <w:szCs w:val="36"/>
        </w:rPr>
        <w:t xml:space="preserve">-Морално остарялата сграда и </w:t>
      </w:r>
      <w:r w:rsidR="00722A25">
        <w:rPr>
          <w:sz w:val="36"/>
          <w:szCs w:val="36"/>
        </w:rPr>
        <w:t>оборудване, които затрудняват</w:t>
      </w:r>
      <w:r>
        <w:rPr>
          <w:sz w:val="36"/>
          <w:szCs w:val="36"/>
        </w:rPr>
        <w:t xml:space="preserve"> въвеждането </w:t>
      </w:r>
      <w:r w:rsidR="00800361">
        <w:rPr>
          <w:sz w:val="36"/>
          <w:szCs w:val="36"/>
        </w:rPr>
        <w:t xml:space="preserve">на нови по-съвременни дейности и възпрепятства </w:t>
      </w:r>
      <w:proofErr w:type="spellStart"/>
      <w:r w:rsidR="00800361">
        <w:rPr>
          <w:sz w:val="36"/>
          <w:szCs w:val="36"/>
        </w:rPr>
        <w:t>използането</w:t>
      </w:r>
      <w:proofErr w:type="spellEnd"/>
      <w:r w:rsidR="00800361">
        <w:rPr>
          <w:sz w:val="36"/>
          <w:szCs w:val="36"/>
        </w:rPr>
        <w:t xml:space="preserve"> на целия капацитет на сградата.</w:t>
      </w:r>
    </w:p>
    <w:p w:rsidR="00800361" w:rsidRDefault="00800361" w:rsidP="00D5103C">
      <w:pPr>
        <w:rPr>
          <w:sz w:val="36"/>
          <w:szCs w:val="36"/>
        </w:rPr>
      </w:pPr>
      <w:r>
        <w:rPr>
          <w:sz w:val="36"/>
          <w:szCs w:val="36"/>
        </w:rPr>
        <w:lastRenderedPageBreak/>
        <w:t>Трудности пред които е изправено читалището при провеждане на своята дейност:</w:t>
      </w:r>
    </w:p>
    <w:p w:rsidR="00F843CA" w:rsidRDefault="00F843CA" w:rsidP="00D5103C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800361">
        <w:rPr>
          <w:sz w:val="36"/>
          <w:szCs w:val="36"/>
        </w:rPr>
        <w:t>Застаряващо население</w:t>
      </w:r>
      <w:r w:rsidR="006557E5">
        <w:rPr>
          <w:sz w:val="36"/>
          <w:szCs w:val="36"/>
        </w:rPr>
        <w:t>.</w:t>
      </w:r>
    </w:p>
    <w:p w:rsidR="006557E5" w:rsidRDefault="006557E5" w:rsidP="00D5103C">
      <w:pPr>
        <w:rPr>
          <w:sz w:val="36"/>
          <w:szCs w:val="36"/>
        </w:rPr>
      </w:pPr>
      <w:r>
        <w:rPr>
          <w:sz w:val="36"/>
          <w:szCs w:val="36"/>
        </w:rPr>
        <w:t>-Недостатъчно средства за култура.</w:t>
      </w:r>
    </w:p>
    <w:p w:rsidR="006557E5" w:rsidRDefault="006557E5" w:rsidP="00D5103C">
      <w:pPr>
        <w:rPr>
          <w:rFonts w:eastAsiaTheme="minorEastAsia" w:hAnsi="Cambria"/>
          <w:color w:val="000000" w:themeColor="text1"/>
          <w:kern w:val="24"/>
          <w:sz w:val="36"/>
          <w:szCs w:val="36"/>
        </w:rPr>
      </w:pP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-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Промени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в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нагласите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и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предпочитанията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на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младите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хора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по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отношение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на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културните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продукти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и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използването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на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библиотечния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фонд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.</w:t>
      </w:r>
    </w:p>
    <w:p w:rsidR="006557E5" w:rsidRDefault="006557E5" w:rsidP="00D5103C">
      <w:pPr>
        <w:rPr>
          <w:rFonts w:eastAsiaTheme="minorEastAsia" w:hAnsi="Cambria"/>
          <w:color w:val="000000" w:themeColor="text1"/>
          <w:kern w:val="24"/>
          <w:sz w:val="36"/>
          <w:szCs w:val="36"/>
        </w:rPr>
      </w:pP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-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Недостатъчно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доброволци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за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провеждане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на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различни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и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разнообразни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инициативи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.</w:t>
      </w:r>
    </w:p>
    <w:p w:rsidR="00D62302" w:rsidRDefault="006557E5" w:rsidP="00D5103C">
      <w:pPr>
        <w:rPr>
          <w:rFonts w:eastAsiaTheme="minorEastAsia" w:hAnsi="Cambria"/>
          <w:color w:val="000000" w:themeColor="text1"/>
          <w:kern w:val="24"/>
          <w:sz w:val="36"/>
          <w:szCs w:val="36"/>
        </w:rPr>
      </w:pP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-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Недостиг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на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персонал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. </w:t>
      </w:r>
    </w:p>
    <w:p w:rsidR="006557E5" w:rsidRPr="00D62302" w:rsidRDefault="006557E5" w:rsidP="00D5103C">
      <w:pPr>
        <w:rPr>
          <w:rFonts w:eastAsiaTheme="minorEastAsia" w:hAnsi="Cambria"/>
          <w:color w:val="000000" w:themeColor="text1"/>
          <w:kern w:val="24"/>
          <w:sz w:val="36"/>
          <w:szCs w:val="36"/>
        </w:rPr>
      </w:pPr>
      <w:bookmarkStart w:id="0" w:name="_GoBack"/>
      <w:bookmarkEnd w:id="0"/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Трудно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може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един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човек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да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се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занимава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с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поддръжка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и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почистване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на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сградата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,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да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организира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и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провежда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мероприятия</w:t>
      </w:r>
      <w:r w:rsidR="0004291D">
        <w:rPr>
          <w:rFonts w:eastAsiaTheme="minorEastAsia" w:hAnsi="Cambria"/>
          <w:color w:val="000000" w:themeColor="text1"/>
          <w:kern w:val="24"/>
          <w:sz w:val="36"/>
          <w:szCs w:val="36"/>
        </w:rPr>
        <w:t>,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и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да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следи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за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проекти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по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които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може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да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се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ambria"/>
          <w:color w:val="000000" w:themeColor="text1"/>
          <w:kern w:val="24"/>
          <w:sz w:val="36"/>
          <w:szCs w:val="36"/>
        </w:rPr>
        <w:t>кандидатства</w:t>
      </w:r>
      <w:r w:rsidR="0004291D">
        <w:rPr>
          <w:rFonts w:eastAsiaTheme="minorEastAsia" w:hAnsi="Cambria"/>
          <w:color w:val="000000" w:themeColor="text1"/>
          <w:kern w:val="24"/>
          <w:sz w:val="36"/>
          <w:szCs w:val="36"/>
        </w:rPr>
        <w:t>,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>и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>да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>е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>компетентен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>да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>кандидатства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>по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>тях</w:t>
      </w:r>
      <w:r w:rsidR="000C051B">
        <w:rPr>
          <w:rFonts w:eastAsiaTheme="minorEastAsia" w:hAnsi="Cambria"/>
          <w:color w:val="000000" w:themeColor="text1"/>
          <w:kern w:val="24"/>
          <w:sz w:val="36"/>
          <w:szCs w:val="36"/>
        </w:rPr>
        <w:t>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ОСНОВНИ ДЕЙНОСТИ НА ЧИТАЛИЩЕТО: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-Събиране и разпространяване на информация за родния край-присъствено и онлайн.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-Организиране на различни клубове по любителско творчество и работа с подрастващи и самодейни групи.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-Участия в общински, републикански и международни културни събития.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-Организиране на обществени мероприятия и празници-присъствено и онлайн.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-Поддържане на библиотеката и читалнята.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lastRenderedPageBreak/>
        <w:t>-Обогатяване и поддържане на обществена колекция.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-Сътрудничество с местни организации.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-Подобряване на материалната база.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БИБЛИОТЕЧНА ДЕЙНОСТ: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Библиотеката при НЧ „Съединение- Михалци-1870“ е вписана в регистъра на обществените библиотеки под №1698.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Библиотечната дейност е една от основните функции на читалището. В библиотеката се събират, съхраняват и предоставят за обществено ползване печатни произведения.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Основните задачи и усилия са насочени към: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-Попълване и обогатяване на библиотечния фонд.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-Изготвяне на витрини ,онлайн информация за личности и събития.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-Принтиране, сканиране и оформяне на документи.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-Справка за учащи при подготовка на теми, доклади и реферати.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-Помощ при попълване на документи при кандидатстване за работа, за социални помощи и др.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-Проверка на сметки и фактури по електронен път.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 xml:space="preserve">- </w:t>
      </w:r>
      <w:r>
        <w:rPr>
          <w:sz w:val="36"/>
          <w:szCs w:val="36"/>
        </w:rPr>
        <w:t>През 2023</w:t>
      </w:r>
      <w:r w:rsidRPr="00EE3548">
        <w:rPr>
          <w:sz w:val="36"/>
          <w:szCs w:val="36"/>
        </w:rPr>
        <w:t xml:space="preserve"> г.</w:t>
      </w:r>
      <w:r>
        <w:rPr>
          <w:sz w:val="36"/>
          <w:szCs w:val="36"/>
        </w:rPr>
        <w:t xml:space="preserve"> в библиотеката са постъпили 123 бр.</w:t>
      </w:r>
      <w:r w:rsidRPr="00EE3548">
        <w:rPr>
          <w:sz w:val="36"/>
          <w:szCs w:val="36"/>
        </w:rPr>
        <w:t xml:space="preserve"> книги</w:t>
      </w:r>
      <w:r>
        <w:rPr>
          <w:sz w:val="36"/>
          <w:szCs w:val="36"/>
        </w:rPr>
        <w:t xml:space="preserve"> с обща стойност 1769.55 лв.</w:t>
      </w:r>
      <w:r w:rsidRPr="00EE3548">
        <w:rPr>
          <w:sz w:val="36"/>
          <w:szCs w:val="36"/>
        </w:rPr>
        <w:t>, като:</w:t>
      </w:r>
    </w:p>
    <w:p w:rsidR="00D5103C" w:rsidRPr="00EE3548" w:rsidRDefault="00D5103C" w:rsidP="00D5103C">
      <w:pPr>
        <w:rPr>
          <w:sz w:val="36"/>
          <w:szCs w:val="36"/>
        </w:rPr>
      </w:pPr>
      <w:r>
        <w:rPr>
          <w:sz w:val="36"/>
          <w:szCs w:val="36"/>
        </w:rPr>
        <w:t xml:space="preserve">30 бр. </w:t>
      </w:r>
      <w:r w:rsidRPr="00EE3548">
        <w:rPr>
          <w:sz w:val="36"/>
          <w:szCs w:val="36"/>
        </w:rPr>
        <w:t xml:space="preserve"> книги са от дарения, а</w:t>
      </w:r>
    </w:p>
    <w:p w:rsidR="00D5103C" w:rsidRPr="00EE3548" w:rsidRDefault="00D5103C" w:rsidP="00D5103C">
      <w:pPr>
        <w:rPr>
          <w:sz w:val="36"/>
          <w:szCs w:val="36"/>
        </w:rPr>
      </w:pPr>
      <w:r>
        <w:rPr>
          <w:sz w:val="36"/>
          <w:szCs w:val="36"/>
        </w:rPr>
        <w:lastRenderedPageBreak/>
        <w:t>93 бр. са по проект „Българските библиотеки-съвременни центрове за четене и информиранос</w:t>
      </w:r>
      <w:r w:rsidR="00D57542">
        <w:rPr>
          <w:sz w:val="36"/>
          <w:szCs w:val="36"/>
        </w:rPr>
        <w:t>т“</w:t>
      </w:r>
      <w:r>
        <w:rPr>
          <w:sz w:val="36"/>
          <w:szCs w:val="36"/>
        </w:rPr>
        <w:t>.</w:t>
      </w:r>
    </w:p>
    <w:p w:rsidR="00D5103C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Към 31.12</w:t>
      </w:r>
      <w:r w:rsidR="00D57542">
        <w:rPr>
          <w:sz w:val="36"/>
          <w:szCs w:val="36"/>
        </w:rPr>
        <w:t>.2023</w:t>
      </w:r>
      <w:r w:rsidRPr="00EE3548">
        <w:rPr>
          <w:sz w:val="36"/>
          <w:szCs w:val="36"/>
        </w:rPr>
        <w:t xml:space="preserve"> г.</w:t>
      </w:r>
      <w:r w:rsidR="00D57542">
        <w:rPr>
          <w:sz w:val="36"/>
          <w:szCs w:val="36"/>
        </w:rPr>
        <w:t xml:space="preserve"> библиотеката разполага с 11 048</w:t>
      </w:r>
      <w:r>
        <w:rPr>
          <w:sz w:val="36"/>
          <w:szCs w:val="36"/>
        </w:rPr>
        <w:t xml:space="preserve"> бр. книги.</w:t>
      </w:r>
    </w:p>
    <w:p w:rsidR="00D5103C" w:rsidRDefault="00D57542" w:rsidP="00D5103C">
      <w:pPr>
        <w:rPr>
          <w:sz w:val="36"/>
          <w:szCs w:val="36"/>
        </w:rPr>
      </w:pPr>
      <w:r>
        <w:rPr>
          <w:sz w:val="36"/>
          <w:szCs w:val="36"/>
        </w:rPr>
        <w:t>Записани читатели за годината- 52</w:t>
      </w:r>
    </w:p>
    <w:p w:rsidR="00D57542" w:rsidRDefault="00D57542" w:rsidP="00D5103C">
      <w:pPr>
        <w:rPr>
          <w:sz w:val="36"/>
          <w:szCs w:val="36"/>
        </w:rPr>
      </w:pPr>
      <w:r>
        <w:rPr>
          <w:sz w:val="36"/>
          <w:szCs w:val="36"/>
        </w:rPr>
        <w:t>До 14 години-12</w:t>
      </w:r>
    </w:p>
    <w:p w:rsidR="00D57542" w:rsidRDefault="00D57542" w:rsidP="00D5103C">
      <w:pPr>
        <w:rPr>
          <w:sz w:val="36"/>
          <w:szCs w:val="36"/>
        </w:rPr>
      </w:pPr>
      <w:r>
        <w:rPr>
          <w:sz w:val="36"/>
          <w:szCs w:val="36"/>
        </w:rPr>
        <w:t>Над 28 години-40</w:t>
      </w:r>
    </w:p>
    <w:p w:rsidR="00D57542" w:rsidRDefault="00D57542" w:rsidP="00D5103C">
      <w:pPr>
        <w:rPr>
          <w:sz w:val="36"/>
          <w:szCs w:val="36"/>
        </w:rPr>
      </w:pPr>
      <w:r>
        <w:rPr>
          <w:sz w:val="36"/>
          <w:szCs w:val="36"/>
        </w:rPr>
        <w:t>Мъже-37</w:t>
      </w:r>
    </w:p>
    <w:p w:rsidR="00D57542" w:rsidRDefault="00D57542" w:rsidP="00D5103C">
      <w:pPr>
        <w:rPr>
          <w:sz w:val="36"/>
          <w:szCs w:val="36"/>
        </w:rPr>
      </w:pPr>
      <w:r>
        <w:rPr>
          <w:sz w:val="36"/>
          <w:szCs w:val="36"/>
        </w:rPr>
        <w:t>Жени-15</w:t>
      </w:r>
    </w:p>
    <w:p w:rsidR="00D57542" w:rsidRDefault="00D57542" w:rsidP="00D5103C">
      <w:pPr>
        <w:rPr>
          <w:sz w:val="36"/>
          <w:szCs w:val="36"/>
        </w:rPr>
      </w:pPr>
      <w:r>
        <w:rPr>
          <w:sz w:val="36"/>
          <w:szCs w:val="36"/>
        </w:rPr>
        <w:t>Взети книги през годината-116 бр., като</w:t>
      </w:r>
    </w:p>
    <w:p w:rsidR="00D57542" w:rsidRDefault="00D57542" w:rsidP="00D5103C">
      <w:pPr>
        <w:rPr>
          <w:sz w:val="36"/>
          <w:szCs w:val="36"/>
        </w:rPr>
      </w:pPr>
      <w:r>
        <w:rPr>
          <w:sz w:val="36"/>
          <w:szCs w:val="36"/>
        </w:rPr>
        <w:t>1 бр. е от общ отдел,</w:t>
      </w:r>
    </w:p>
    <w:p w:rsidR="00D57542" w:rsidRDefault="00D57542" w:rsidP="00D5103C">
      <w:pPr>
        <w:rPr>
          <w:sz w:val="36"/>
          <w:szCs w:val="36"/>
        </w:rPr>
      </w:pPr>
      <w:r>
        <w:rPr>
          <w:sz w:val="36"/>
          <w:szCs w:val="36"/>
        </w:rPr>
        <w:t>15 бр.- българска художествена литература,</w:t>
      </w:r>
    </w:p>
    <w:p w:rsidR="00D57542" w:rsidRDefault="00D57542" w:rsidP="00D5103C">
      <w:pPr>
        <w:rPr>
          <w:sz w:val="36"/>
          <w:szCs w:val="36"/>
        </w:rPr>
      </w:pPr>
      <w:r>
        <w:rPr>
          <w:sz w:val="36"/>
          <w:szCs w:val="36"/>
        </w:rPr>
        <w:t>84 бр.-чужда художествена литература,</w:t>
      </w:r>
    </w:p>
    <w:p w:rsidR="00D57542" w:rsidRDefault="00D57542" w:rsidP="00D5103C">
      <w:pPr>
        <w:rPr>
          <w:sz w:val="36"/>
          <w:szCs w:val="36"/>
        </w:rPr>
      </w:pPr>
      <w:r>
        <w:rPr>
          <w:sz w:val="36"/>
          <w:szCs w:val="36"/>
        </w:rPr>
        <w:t>6 бр.-детска отраслова литература,</w:t>
      </w:r>
    </w:p>
    <w:p w:rsidR="00D57542" w:rsidRPr="00EE3548" w:rsidRDefault="00D57542" w:rsidP="00D5103C">
      <w:pPr>
        <w:rPr>
          <w:sz w:val="36"/>
          <w:szCs w:val="36"/>
        </w:rPr>
      </w:pPr>
      <w:r>
        <w:rPr>
          <w:sz w:val="36"/>
          <w:szCs w:val="36"/>
        </w:rPr>
        <w:t>10 бр.-детска художествена литература.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КУЛТУРНО-ПРОСВЕТНА ДЕЙНОСТ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Читалището ежегодно организира изяви по различни поводи, чествания, годишнини от местен и национален характер. За реализирането на инициативите се търси и намира подкрепа от Кметство село Михалци и Клуб на пенсионера село Михалци</w:t>
      </w:r>
      <w:r w:rsidR="00E67C8F">
        <w:rPr>
          <w:sz w:val="36"/>
          <w:szCs w:val="36"/>
        </w:rPr>
        <w:t>,</w:t>
      </w:r>
      <w:r w:rsidR="006C0FDC">
        <w:rPr>
          <w:sz w:val="36"/>
          <w:szCs w:val="36"/>
        </w:rPr>
        <w:t>както</w:t>
      </w:r>
      <w:r>
        <w:rPr>
          <w:sz w:val="36"/>
          <w:szCs w:val="36"/>
        </w:rPr>
        <w:t xml:space="preserve"> и </w:t>
      </w:r>
      <w:r w:rsidR="006C0FDC">
        <w:rPr>
          <w:sz w:val="36"/>
          <w:szCs w:val="36"/>
        </w:rPr>
        <w:t xml:space="preserve">от </w:t>
      </w:r>
      <w:proofErr w:type="spellStart"/>
      <w:r>
        <w:rPr>
          <w:sz w:val="36"/>
          <w:szCs w:val="36"/>
        </w:rPr>
        <w:t>музеолога</w:t>
      </w:r>
      <w:proofErr w:type="spellEnd"/>
      <w:r>
        <w:rPr>
          <w:sz w:val="36"/>
          <w:szCs w:val="36"/>
        </w:rPr>
        <w:t xml:space="preserve">  г-жа Диана Митева, която е уредник на обществената колекция към читалището и се включва активно при </w:t>
      </w:r>
      <w:r>
        <w:rPr>
          <w:sz w:val="36"/>
          <w:szCs w:val="36"/>
        </w:rPr>
        <w:lastRenderedPageBreak/>
        <w:t>подготовката и провеждането на част от нашите мероприятия.</w:t>
      </w:r>
    </w:p>
    <w:p w:rsidR="00D5103C" w:rsidRPr="00EE3548" w:rsidRDefault="00D5103C" w:rsidP="00D5103C">
      <w:pPr>
        <w:rPr>
          <w:sz w:val="36"/>
          <w:szCs w:val="36"/>
        </w:rPr>
      </w:pP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Мероприятия</w:t>
      </w:r>
      <w:r w:rsidR="006F559E">
        <w:rPr>
          <w:sz w:val="36"/>
          <w:szCs w:val="36"/>
        </w:rPr>
        <w:t xml:space="preserve">та, които проведохме през </w:t>
      </w:r>
      <w:r w:rsidR="00845EF7">
        <w:rPr>
          <w:sz w:val="36"/>
          <w:szCs w:val="36"/>
        </w:rPr>
        <w:t>2023 г. са:</w:t>
      </w:r>
    </w:p>
    <w:p w:rsidR="006F559E" w:rsidRDefault="007D281F" w:rsidP="00845E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845EF7">
        <w:rPr>
          <w:sz w:val="36"/>
          <w:szCs w:val="36"/>
        </w:rPr>
        <w:t>06.01.2023 г.-Витрина по случай 175 години от рождението на Христо Ботев в читалнята.</w:t>
      </w:r>
    </w:p>
    <w:p w:rsidR="00845EF7" w:rsidRDefault="007D281F" w:rsidP="00845E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845EF7">
        <w:rPr>
          <w:sz w:val="36"/>
          <w:szCs w:val="36"/>
        </w:rPr>
        <w:t>11.02.2023 г.-работилница за мартеници, като през февруари проведохме работилници за мартеници и в ДГ „Атанас Неделчев „ гр. Бяла черква и ДГ „Цветни мечти“  с. Върбовка.</w:t>
      </w:r>
    </w:p>
    <w:p w:rsidR="00845EF7" w:rsidRDefault="007D281F" w:rsidP="00845E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845EF7">
        <w:rPr>
          <w:sz w:val="36"/>
          <w:szCs w:val="36"/>
        </w:rPr>
        <w:t>18.02.2023 г.- Трифон Зарезан</w:t>
      </w:r>
    </w:p>
    <w:p w:rsidR="00845EF7" w:rsidRDefault="007D281F" w:rsidP="00845E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845EF7">
        <w:rPr>
          <w:sz w:val="36"/>
          <w:szCs w:val="36"/>
        </w:rPr>
        <w:t>03.</w:t>
      </w:r>
      <w:proofErr w:type="spellStart"/>
      <w:r w:rsidR="00845EF7">
        <w:rPr>
          <w:sz w:val="36"/>
          <w:szCs w:val="36"/>
        </w:rPr>
        <w:t>03</w:t>
      </w:r>
      <w:proofErr w:type="spellEnd"/>
      <w:r w:rsidR="00845EF7">
        <w:rPr>
          <w:sz w:val="36"/>
          <w:szCs w:val="36"/>
        </w:rPr>
        <w:t>.2023 г. –Честване на годишнина от Освобождението на България.</w:t>
      </w:r>
    </w:p>
    <w:p w:rsidR="00845EF7" w:rsidRDefault="007D281F" w:rsidP="00845E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FB5CB0">
        <w:rPr>
          <w:sz w:val="36"/>
          <w:szCs w:val="36"/>
        </w:rPr>
        <w:t>08.03.2023 г.- Международен ден на жената.</w:t>
      </w:r>
    </w:p>
    <w:p w:rsidR="00FB5CB0" w:rsidRDefault="007D281F" w:rsidP="00845E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FB5CB0">
        <w:rPr>
          <w:sz w:val="36"/>
          <w:szCs w:val="36"/>
        </w:rPr>
        <w:t>25.03.2023 г.- Пролетно тържество.</w:t>
      </w:r>
    </w:p>
    <w:p w:rsidR="00FB5CB0" w:rsidRDefault="003833E2" w:rsidP="00845E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D281F">
        <w:rPr>
          <w:sz w:val="36"/>
          <w:szCs w:val="36"/>
        </w:rPr>
        <w:t xml:space="preserve">      </w:t>
      </w:r>
      <w:r>
        <w:rPr>
          <w:sz w:val="36"/>
          <w:szCs w:val="36"/>
        </w:rPr>
        <w:t>На 02.04.2023 г.-б</w:t>
      </w:r>
      <w:r w:rsidR="00FB5CB0">
        <w:rPr>
          <w:sz w:val="36"/>
          <w:szCs w:val="36"/>
        </w:rPr>
        <w:t>е обявен конкурса „Моята любима детска книга“, посветен на Международния ден на детската книга.</w:t>
      </w:r>
    </w:p>
    <w:p w:rsidR="00FB5CB0" w:rsidRDefault="007D281F" w:rsidP="00845E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3833E2">
        <w:rPr>
          <w:sz w:val="36"/>
          <w:szCs w:val="36"/>
        </w:rPr>
        <w:t>11.04.2023 г.- Възрожденска великденска творческа работилница в обществената колекция, с участието на децата от клуб „Традиция,религия и ценности“ при СУ „Бачо Киро“ гр. Павликени.</w:t>
      </w:r>
    </w:p>
    <w:p w:rsidR="003833E2" w:rsidRDefault="007D281F" w:rsidP="00845E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3833E2">
        <w:rPr>
          <w:sz w:val="36"/>
          <w:szCs w:val="36"/>
        </w:rPr>
        <w:t>17.04.2023 г.- Великденска изложба.</w:t>
      </w:r>
    </w:p>
    <w:p w:rsidR="003833E2" w:rsidRDefault="003833E2" w:rsidP="003833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06.05.2023 г.-Гергьовска </w:t>
      </w:r>
      <w:proofErr w:type="spellStart"/>
      <w:r>
        <w:rPr>
          <w:sz w:val="36"/>
          <w:szCs w:val="36"/>
        </w:rPr>
        <w:t>хоротека</w:t>
      </w:r>
      <w:proofErr w:type="spellEnd"/>
      <w:r>
        <w:rPr>
          <w:sz w:val="36"/>
          <w:szCs w:val="36"/>
        </w:rPr>
        <w:t>.</w:t>
      </w:r>
    </w:p>
    <w:p w:rsidR="003833E2" w:rsidRDefault="003833E2" w:rsidP="003833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11.05.2023 г.-Годишнина от Априлското въстание.</w:t>
      </w:r>
    </w:p>
    <w:p w:rsidR="003833E2" w:rsidRDefault="00A7183A" w:rsidP="003833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24.05.2023</w:t>
      </w:r>
      <w:r w:rsidR="00E35EEA">
        <w:rPr>
          <w:sz w:val="36"/>
          <w:szCs w:val="36"/>
        </w:rPr>
        <w:t xml:space="preserve"> г.-20 години от създаването на ЖВГ „Млади сърца“</w:t>
      </w:r>
    </w:p>
    <w:p w:rsidR="00E35EEA" w:rsidRDefault="00A7183A" w:rsidP="003833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01.06.2023</w:t>
      </w:r>
      <w:r w:rsidR="00E35EEA">
        <w:rPr>
          <w:sz w:val="36"/>
          <w:szCs w:val="36"/>
        </w:rPr>
        <w:t xml:space="preserve"> г.-обявяване на наградените от конкурса „Моята любима детска книга“</w:t>
      </w:r>
    </w:p>
    <w:p w:rsidR="00E35EEA" w:rsidRDefault="00E35EEA" w:rsidP="00E35EE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02.06</w:t>
      </w:r>
      <w:r w:rsidR="00A7183A">
        <w:rPr>
          <w:sz w:val="36"/>
          <w:szCs w:val="36"/>
        </w:rPr>
        <w:t>.2023</w:t>
      </w:r>
      <w:r>
        <w:rPr>
          <w:sz w:val="36"/>
          <w:szCs w:val="36"/>
        </w:rPr>
        <w:t xml:space="preserve"> г.-Ден на Ботев и загиналите за свободата и независимостта на Б</w:t>
      </w:r>
      <w:r w:rsidRPr="00E35EEA">
        <w:rPr>
          <w:sz w:val="36"/>
          <w:szCs w:val="36"/>
        </w:rPr>
        <w:t xml:space="preserve">ългария. </w:t>
      </w:r>
    </w:p>
    <w:p w:rsidR="00E35EEA" w:rsidRDefault="00A7183A" w:rsidP="00E35EE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04.06.2023</w:t>
      </w:r>
      <w:r w:rsidR="00E35EEA">
        <w:rPr>
          <w:sz w:val="36"/>
          <w:szCs w:val="36"/>
        </w:rPr>
        <w:t xml:space="preserve"> г.-Международен ден на детето.</w:t>
      </w:r>
    </w:p>
    <w:p w:rsidR="00E35EEA" w:rsidRDefault="00A7183A" w:rsidP="00E35EE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10.06.2023</w:t>
      </w:r>
      <w:r w:rsidR="00E35EEA">
        <w:rPr>
          <w:sz w:val="36"/>
          <w:szCs w:val="36"/>
        </w:rPr>
        <w:t xml:space="preserve"> г- поход до </w:t>
      </w:r>
      <w:proofErr w:type="spellStart"/>
      <w:r w:rsidR="00E35EEA">
        <w:rPr>
          <w:sz w:val="36"/>
          <w:szCs w:val="36"/>
        </w:rPr>
        <w:t>Зараповски</w:t>
      </w:r>
      <w:proofErr w:type="spellEnd"/>
      <w:r w:rsidR="00E35EEA">
        <w:rPr>
          <w:sz w:val="36"/>
          <w:szCs w:val="36"/>
        </w:rPr>
        <w:t xml:space="preserve"> водопад.</w:t>
      </w:r>
    </w:p>
    <w:p w:rsidR="00E35EEA" w:rsidRDefault="00A7183A" w:rsidP="00E35EE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03.09.23</w:t>
      </w:r>
      <w:r w:rsidR="00E53209">
        <w:rPr>
          <w:sz w:val="36"/>
          <w:szCs w:val="36"/>
        </w:rPr>
        <w:t xml:space="preserve"> г.- </w:t>
      </w:r>
      <w:proofErr w:type="spellStart"/>
      <w:r w:rsidR="00E53209">
        <w:rPr>
          <w:sz w:val="36"/>
          <w:szCs w:val="36"/>
        </w:rPr>
        <w:t>Хоротека</w:t>
      </w:r>
      <w:proofErr w:type="spellEnd"/>
      <w:r w:rsidR="00E53209">
        <w:rPr>
          <w:sz w:val="36"/>
          <w:szCs w:val="36"/>
        </w:rPr>
        <w:t>.</w:t>
      </w:r>
    </w:p>
    <w:p w:rsidR="00E53209" w:rsidRDefault="00A7183A" w:rsidP="00E35EE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1.11.2023</w:t>
      </w:r>
      <w:r w:rsidR="00E53209">
        <w:rPr>
          <w:sz w:val="36"/>
          <w:szCs w:val="36"/>
        </w:rPr>
        <w:t xml:space="preserve"> г.- Ден на народните будители.</w:t>
      </w:r>
    </w:p>
    <w:p w:rsidR="00A7183A" w:rsidRDefault="00A7183A" w:rsidP="00A7183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7183A">
        <w:rPr>
          <w:sz w:val="36"/>
          <w:szCs w:val="36"/>
        </w:rPr>
        <w:t>18.11.2023 г.-</w:t>
      </w:r>
      <w:r>
        <w:rPr>
          <w:sz w:val="36"/>
          <w:szCs w:val="36"/>
        </w:rPr>
        <w:t>Ден на четенето</w:t>
      </w:r>
    </w:p>
    <w:p w:rsidR="00A7183A" w:rsidRDefault="00A7183A" w:rsidP="00A718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16.12.2023 г.-Коледен празник</w:t>
      </w:r>
    </w:p>
    <w:p w:rsidR="007E64CD" w:rsidRPr="00A7183A" w:rsidRDefault="007E64CD" w:rsidP="00A718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25.12.2023 г.-Посрещане на коледари от клуб „Традиция,религия и ценности“ при СУ „Бачо Киро“ гр. Павликени.</w:t>
      </w:r>
    </w:p>
    <w:p w:rsidR="00E53209" w:rsidRPr="00A7183A" w:rsidRDefault="00A7183A" w:rsidP="00A7183A">
      <w:pPr>
        <w:ind w:left="360"/>
        <w:rPr>
          <w:sz w:val="36"/>
          <w:szCs w:val="36"/>
        </w:rPr>
      </w:pPr>
      <w:r w:rsidRPr="00A7183A">
        <w:rPr>
          <w:sz w:val="36"/>
          <w:szCs w:val="36"/>
        </w:rPr>
        <w:t>Участия в мероприятия проведени в други населени места:</w:t>
      </w:r>
    </w:p>
    <w:p w:rsidR="00A7183A" w:rsidRDefault="00A7183A" w:rsidP="00E532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7D281F">
        <w:rPr>
          <w:sz w:val="36"/>
          <w:szCs w:val="36"/>
        </w:rPr>
        <w:t xml:space="preserve">    </w:t>
      </w:r>
      <w:r>
        <w:rPr>
          <w:sz w:val="36"/>
          <w:szCs w:val="36"/>
        </w:rPr>
        <w:t>23.02.2023 г.- Първи „Празник на мезето и домашното питие“ в село Паскалевец.</w:t>
      </w:r>
    </w:p>
    <w:p w:rsidR="00A7183A" w:rsidRDefault="00A7183A" w:rsidP="00E532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7D281F">
        <w:rPr>
          <w:sz w:val="36"/>
          <w:szCs w:val="36"/>
        </w:rPr>
        <w:t xml:space="preserve">     </w:t>
      </w:r>
      <w:r>
        <w:rPr>
          <w:sz w:val="36"/>
          <w:szCs w:val="36"/>
        </w:rPr>
        <w:t>Участие в инициативата „Да направим заедно мартенско дърво“ в село Дъскот</w:t>
      </w:r>
    </w:p>
    <w:p w:rsidR="00A7183A" w:rsidRDefault="00A7183A" w:rsidP="00E532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7D281F">
        <w:rPr>
          <w:sz w:val="36"/>
          <w:szCs w:val="36"/>
        </w:rPr>
        <w:t xml:space="preserve">     </w:t>
      </w:r>
      <w:r>
        <w:rPr>
          <w:sz w:val="36"/>
          <w:szCs w:val="36"/>
        </w:rPr>
        <w:t>24.07.2023 г. – „Второ дефиле на народната носия“ в село Недан.</w:t>
      </w:r>
    </w:p>
    <w:p w:rsidR="00A7183A" w:rsidRDefault="00A7183A" w:rsidP="00E532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7D281F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01.09.2023 г.- </w:t>
      </w:r>
      <w:r>
        <w:rPr>
          <w:sz w:val="36"/>
          <w:szCs w:val="36"/>
          <w:lang w:val="en-US"/>
        </w:rPr>
        <w:t>XX</w:t>
      </w:r>
      <w:r>
        <w:rPr>
          <w:sz w:val="36"/>
          <w:szCs w:val="36"/>
        </w:rPr>
        <w:t xml:space="preserve"> Черноморски събор „Евро фолк</w:t>
      </w:r>
      <w:proofErr w:type="gramStart"/>
      <w:r>
        <w:rPr>
          <w:sz w:val="36"/>
          <w:szCs w:val="36"/>
        </w:rPr>
        <w:t>“ 2023</w:t>
      </w:r>
      <w:proofErr w:type="gramEnd"/>
      <w:r>
        <w:rPr>
          <w:sz w:val="36"/>
          <w:szCs w:val="36"/>
        </w:rPr>
        <w:t xml:space="preserve"> в гр. Царево.</w:t>
      </w:r>
    </w:p>
    <w:p w:rsidR="00A7183A" w:rsidRDefault="00A7183A" w:rsidP="00A7183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7D281F">
        <w:rPr>
          <w:sz w:val="36"/>
          <w:szCs w:val="36"/>
        </w:rPr>
        <w:t xml:space="preserve">      </w:t>
      </w:r>
      <w:r>
        <w:rPr>
          <w:sz w:val="36"/>
          <w:szCs w:val="36"/>
        </w:rPr>
        <w:t>02.11.2023 г.-</w:t>
      </w:r>
      <w:r w:rsidR="007E64CD">
        <w:rPr>
          <w:sz w:val="36"/>
          <w:szCs w:val="36"/>
        </w:rPr>
        <w:t>195 г. от рождението на Матей Преображенски в село Ново село.</w:t>
      </w:r>
    </w:p>
    <w:p w:rsidR="006F559E" w:rsidRDefault="006F559E" w:rsidP="00D5103C">
      <w:pPr>
        <w:rPr>
          <w:sz w:val="36"/>
          <w:szCs w:val="36"/>
        </w:rPr>
      </w:pPr>
    </w:p>
    <w:p w:rsidR="00B77E1B" w:rsidRDefault="00B77E1B" w:rsidP="00D5103C">
      <w:pPr>
        <w:rPr>
          <w:sz w:val="36"/>
          <w:szCs w:val="36"/>
        </w:rPr>
      </w:pP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lastRenderedPageBreak/>
        <w:t>ХУДОЖЕСТВЕНО ТВОРЧЕСКА ДЕЙНОСТ:</w:t>
      </w:r>
    </w:p>
    <w:p w:rsidR="00D5103C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ЖВГ „Млади сърца“ продължава своята дейност и активно участва</w:t>
      </w:r>
      <w:r w:rsidR="007D281F">
        <w:rPr>
          <w:sz w:val="36"/>
          <w:szCs w:val="36"/>
        </w:rPr>
        <w:t xml:space="preserve"> в ме</w:t>
      </w:r>
      <w:r w:rsidR="00B77E1B">
        <w:rPr>
          <w:sz w:val="36"/>
          <w:szCs w:val="36"/>
        </w:rPr>
        <w:t xml:space="preserve">стни и национални празници. От </w:t>
      </w:r>
      <w:r w:rsidR="007D281F">
        <w:rPr>
          <w:sz w:val="36"/>
          <w:szCs w:val="36"/>
        </w:rPr>
        <w:t>2023 г. групата има и нови попълнения.</w:t>
      </w:r>
      <w:r w:rsidRPr="00EE3548">
        <w:rPr>
          <w:sz w:val="36"/>
          <w:szCs w:val="36"/>
        </w:rPr>
        <w:t xml:space="preserve"> 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Своята дейност продължава и Лю</w:t>
      </w:r>
      <w:r>
        <w:rPr>
          <w:sz w:val="36"/>
          <w:szCs w:val="36"/>
        </w:rPr>
        <w:t>бителския клуб по народни танци,</w:t>
      </w:r>
      <w:r w:rsidR="007D281F">
        <w:rPr>
          <w:sz w:val="36"/>
          <w:szCs w:val="36"/>
        </w:rPr>
        <w:t xml:space="preserve"> който организира и провежда </w:t>
      </w:r>
      <w:proofErr w:type="spellStart"/>
      <w:r w:rsidR="007D281F">
        <w:rPr>
          <w:sz w:val="36"/>
          <w:szCs w:val="36"/>
        </w:rPr>
        <w:t>хоротеки</w:t>
      </w:r>
      <w:proofErr w:type="spellEnd"/>
      <w:r w:rsidR="007D281F">
        <w:rPr>
          <w:sz w:val="36"/>
          <w:szCs w:val="36"/>
        </w:rPr>
        <w:t xml:space="preserve"> в селото.</w:t>
      </w:r>
      <w:r w:rsidR="00B77E1B">
        <w:rPr>
          <w:sz w:val="36"/>
          <w:szCs w:val="36"/>
        </w:rPr>
        <w:t>В Клуба по народни танци също има нови попълнения.</w:t>
      </w:r>
    </w:p>
    <w:p w:rsidR="006665EE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 xml:space="preserve">                              </w:t>
      </w:r>
    </w:p>
    <w:p w:rsidR="00D5103C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 xml:space="preserve"> </w:t>
      </w:r>
      <w:r>
        <w:rPr>
          <w:sz w:val="36"/>
          <w:szCs w:val="36"/>
        </w:rPr>
        <w:t>РАБОТА ПО ПРОЕКТИ:</w:t>
      </w:r>
    </w:p>
    <w:p w:rsidR="00D5103C" w:rsidRDefault="00817E35" w:rsidP="00D5103C">
      <w:pPr>
        <w:rPr>
          <w:sz w:val="36"/>
          <w:szCs w:val="36"/>
        </w:rPr>
      </w:pPr>
      <w:r>
        <w:rPr>
          <w:sz w:val="36"/>
          <w:szCs w:val="36"/>
        </w:rPr>
        <w:t>През 2023</w:t>
      </w:r>
      <w:r w:rsidR="00D5103C">
        <w:rPr>
          <w:sz w:val="36"/>
          <w:szCs w:val="36"/>
        </w:rPr>
        <w:t xml:space="preserve"> г. читалището отново има спечелен проект по програма на МК – „Българските библиотеки-съвременни центрове за четене и информираност“.</w:t>
      </w:r>
    </w:p>
    <w:p w:rsidR="00D5103C" w:rsidRDefault="00817E35" w:rsidP="00D5103C">
      <w:pPr>
        <w:rPr>
          <w:sz w:val="36"/>
          <w:szCs w:val="36"/>
        </w:rPr>
      </w:pPr>
      <w:r>
        <w:rPr>
          <w:sz w:val="36"/>
          <w:szCs w:val="36"/>
        </w:rPr>
        <w:t xml:space="preserve">През 2023 г. читалището съвместно с </w:t>
      </w:r>
      <w:proofErr w:type="spellStart"/>
      <w:r>
        <w:rPr>
          <w:sz w:val="36"/>
          <w:szCs w:val="36"/>
        </w:rPr>
        <w:t>музеолога</w:t>
      </w:r>
      <w:proofErr w:type="spellEnd"/>
      <w:r>
        <w:rPr>
          <w:sz w:val="36"/>
          <w:szCs w:val="36"/>
        </w:rPr>
        <w:t xml:space="preserve"> г-жа Диана Митева кандидатства с проект</w:t>
      </w:r>
      <w:r w:rsidR="00D5103C" w:rsidRPr="00EE3548">
        <w:rPr>
          <w:sz w:val="36"/>
          <w:szCs w:val="36"/>
        </w:rPr>
        <w:t xml:space="preserve">  </w:t>
      </w:r>
      <w:r w:rsidR="00714327">
        <w:rPr>
          <w:sz w:val="36"/>
          <w:szCs w:val="36"/>
        </w:rPr>
        <w:t>„Непознатото културно-историческо наследство на Павликенския край“. По програма „Любителско изкуство 23“, подпрограма „Екранни изкуства“</w:t>
      </w:r>
      <w:r w:rsidR="006170DD">
        <w:rPr>
          <w:sz w:val="36"/>
          <w:szCs w:val="36"/>
        </w:rPr>
        <w:t xml:space="preserve"> към НФК. Проекта е одобрен и предстои изпълнението му.</w:t>
      </w:r>
    </w:p>
    <w:p w:rsidR="00D5103C" w:rsidRDefault="00D5103C" w:rsidP="00D5103C">
      <w:pPr>
        <w:jc w:val="center"/>
        <w:rPr>
          <w:sz w:val="36"/>
          <w:szCs w:val="36"/>
        </w:rPr>
      </w:pPr>
      <w:r>
        <w:rPr>
          <w:sz w:val="36"/>
          <w:szCs w:val="36"/>
        </w:rPr>
        <w:t>УЧАСТИЕ В ОБУЧЕНИЕ НА ПЕРСОНАЛА:</w:t>
      </w:r>
    </w:p>
    <w:p w:rsidR="00714327" w:rsidRDefault="00714327" w:rsidP="00D5103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Изкаран курс за „Организация и управление на читалищната дейност“ към ЦПО на Стопанска академия „Д. А. </w:t>
      </w:r>
      <w:proofErr w:type="spellStart"/>
      <w:r>
        <w:rPr>
          <w:sz w:val="36"/>
          <w:szCs w:val="36"/>
        </w:rPr>
        <w:t>Ценов</w:t>
      </w:r>
      <w:proofErr w:type="spellEnd"/>
      <w:r>
        <w:rPr>
          <w:sz w:val="36"/>
          <w:szCs w:val="36"/>
        </w:rPr>
        <w:t>“ гр. Свищов.</w:t>
      </w:r>
    </w:p>
    <w:p w:rsidR="00AB4A7F" w:rsidRDefault="00AB4A7F" w:rsidP="00D5103C">
      <w:pPr>
        <w:jc w:val="center"/>
        <w:rPr>
          <w:sz w:val="36"/>
          <w:szCs w:val="36"/>
        </w:rPr>
      </w:pPr>
    </w:p>
    <w:p w:rsidR="00AB4A7F" w:rsidRDefault="00AB4A7F" w:rsidP="00D5103C">
      <w:pPr>
        <w:rPr>
          <w:sz w:val="36"/>
          <w:szCs w:val="36"/>
        </w:rPr>
      </w:pPr>
    </w:p>
    <w:p w:rsidR="00D5103C" w:rsidRDefault="00D5103C" w:rsidP="00D5103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В заключение използвам възможността да изкажа благодарност от името на читалищното настоятелство, към всички включили се в дейността на читалището през изминалата година.</w:t>
      </w:r>
      <w:r w:rsidR="001417DC">
        <w:rPr>
          <w:sz w:val="36"/>
          <w:szCs w:val="36"/>
        </w:rPr>
        <w:t>Благодарим от сърце и на всички дарители на читалището.Благодарим на всички дарили книги за читалищната библиотека през 2023 година.</w:t>
      </w:r>
    </w:p>
    <w:p w:rsidR="00D5103C" w:rsidRDefault="00D5103C" w:rsidP="00D5103C">
      <w:pPr>
        <w:rPr>
          <w:sz w:val="36"/>
          <w:szCs w:val="36"/>
        </w:rPr>
      </w:pPr>
      <w:r>
        <w:rPr>
          <w:sz w:val="36"/>
          <w:szCs w:val="36"/>
        </w:rPr>
        <w:t xml:space="preserve">   На членовете на читалището пожелавам здраве, щастие и ползотворна и успешна година.</w:t>
      </w:r>
    </w:p>
    <w:p w:rsidR="00D5103C" w:rsidRDefault="00D5103C" w:rsidP="00D5103C">
      <w:pPr>
        <w:rPr>
          <w:sz w:val="36"/>
          <w:szCs w:val="36"/>
        </w:rPr>
      </w:pPr>
    </w:p>
    <w:p w:rsidR="00D5103C" w:rsidRPr="00EE3548" w:rsidRDefault="00D5103C" w:rsidP="00D5103C">
      <w:pPr>
        <w:rPr>
          <w:sz w:val="36"/>
          <w:szCs w:val="36"/>
        </w:rPr>
      </w:pP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 xml:space="preserve">  Изготвил:</w:t>
      </w:r>
    </w:p>
    <w:p w:rsidR="00D5103C" w:rsidRPr="00EE3548" w:rsidRDefault="00D5103C" w:rsidP="00D5103C">
      <w:pPr>
        <w:rPr>
          <w:sz w:val="36"/>
          <w:szCs w:val="36"/>
        </w:rPr>
      </w:pPr>
      <w:r w:rsidRPr="00EE3548">
        <w:rPr>
          <w:sz w:val="36"/>
          <w:szCs w:val="36"/>
        </w:rPr>
        <w:t>Лилия Дончева</w:t>
      </w:r>
    </w:p>
    <w:p w:rsidR="00D5103C" w:rsidRDefault="00D5103C" w:rsidP="00D5103C"/>
    <w:p w:rsidR="008E3845" w:rsidRDefault="008E3845"/>
    <w:sectPr w:rsidR="008E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15B"/>
    <w:multiLevelType w:val="hybridMultilevel"/>
    <w:tmpl w:val="E27093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3C"/>
    <w:rsid w:val="0004291D"/>
    <w:rsid w:val="000C051B"/>
    <w:rsid w:val="001417DC"/>
    <w:rsid w:val="003833E2"/>
    <w:rsid w:val="006170DD"/>
    <w:rsid w:val="006557E5"/>
    <w:rsid w:val="006665EE"/>
    <w:rsid w:val="006C0FDC"/>
    <w:rsid w:val="006F559E"/>
    <w:rsid w:val="00714327"/>
    <w:rsid w:val="0071778E"/>
    <w:rsid w:val="00722A25"/>
    <w:rsid w:val="007D281F"/>
    <w:rsid w:val="007D4AE5"/>
    <w:rsid w:val="007E64CD"/>
    <w:rsid w:val="00800361"/>
    <w:rsid w:val="008027A7"/>
    <w:rsid w:val="00817E35"/>
    <w:rsid w:val="00845EF7"/>
    <w:rsid w:val="008E3845"/>
    <w:rsid w:val="008E65B1"/>
    <w:rsid w:val="00A7183A"/>
    <w:rsid w:val="00AB4A7F"/>
    <w:rsid w:val="00B77E1B"/>
    <w:rsid w:val="00D5103C"/>
    <w:rsid w:val="00D57542"/>
    <w:rsid w:val="00D62302"/>
    <w:rsid w:val="00E35EEA"/>
    <w:rsid w:val="00E53209"/>
    <w:rsid w:val="00E67C8F"/>
    <w:rsid w:val="00F30725"/>
    <w:rsid w:val="00F843CA"/>
    <w:rsid w:val="00F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Doncheva</dc:creator>
  <cp:lastModifiedBy>Liliya Doncheva</cp:lastModifiedBy>
  <cp:revision>15</cp:revision>
  <cp:lastPrinted>2024-03-13T09:53:00Z</cp:lastPrinted>
  <dcterms:created xsi:type="dcterms:W3CDTF">2024-02-28T11:08:00Z</dcterms:created>
  <dcterms:modified xsi:type="dcterms:W3CDTF">2024-03-13T11:00:00Z</dcterms:modified>
</cp:coreProperties>
</file>